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shd w:val="clear" w:fill="FFFFFF"/>
        <w:spacing w:lineRule="auto" w:line="331.2" w:before="0" w:after="0"/>
        <w:ind w:start="0" w:end="0"/>
        <w:rPr>
          <w:b w:val="0"/>
          <w:rtl w:val="0"/>
        </w:rPr>
      </w:pPr>
      <w:r>
        <w:rPr>
          <w:rFonts w:ascii="Roboto" w:hAnsi="Roboto" w:eastAsia="Roboto" w:cs="Roboto"/>
          <w:sz w:val="36"/>
          <w:color w:val="222222"/>
          <w:u w:val="none"/>
          <w:vertAlign w:val="baseline"/>
          <w:b w:val="1"/>
          <w:i w:val="0"/>
          <w:rtl w:val="0"/>
        </w:rPr>
        <w:t vyd:_id="vyd:mp395kzyle0nsz">Занятие 1. Введение в профессию дизайнера и основы идеи</w:t>
      </w:r>
    </w:p>
    <w:p w:rsidR="006531B6" w:rsidRPr="007A3B62" w:rsidRDefault="006531B6" w:rsidP="00A350CE" vyd:_id="vyd:mp395kztvpmrsf">
      <w:pPr>
        <w:shd w:val="clear" w:fill="FFFFFF"/>
        <w:spacing w:after="0" w:lineRule="auto" w:line="331.2" w:before="0"/>
        <w:rPr>
          <w:b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1"/>
          <w:i w:val="0"/>
          <w:rtl w:val="0"/>
        </w:rPr>
        <w:t vyd:_id="vyd:mp395kzqt9nrbw">Содержание занятия:</w:t>
      </w:r>
    </w:p>
    <w:p w:rsidR="006531B6" w:rsidRPr="007A3B62" w:rsidRDefault="006531B6" w:rsidP="00A350CE" vyd:_id="vyd:mp395kzk6b5mhj">
      <w:pPr>
        <w:numPr>
          <w:ilvl w:val="0"/>
          <w:numId w:val="1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zguo9x1d">Знакомство с профессией дизайнера, обзор видов digital-дизайна.</w:t>
      </w:r>
    </w:p>
    <w:p w:rsidR="006531B6" w:rsidRPr="007A3B62" w:rsidRDefault="006531B6" w:rsidP="00A350CE" vyd:_id="vyd:mp395kz997si8n">
      <w:pPr>
        <w:numPr>
          <w:ilvl w:val="0"/>
          <w:numId w:val="1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yfyq9yah">Этапы работы над любым дизайн-проектом: идея, дизайн, презентация.</w:t>
      </w:r>
    </w:p>
    <w:p w:rsidR="006531B6" w:rsidRPr="007A3B62" w:rsidRDefault="006531B6" w:rsidP="00A350CE" vyd:_id="vyd:mp395ky6q874uh">
      <w:pPr>
        <w:numPr>
          <w:ilvl w:val="0"/>
          <w:numId w:val="1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xzvfx44z">Как придумывать идеи: что такое вдохновение и зачем развивать насмотренность.</w:t>
      </w:r>
    </w:p>
    <w:p w:rsidR="006531B6" w:rsidRPr="007A3B62" w:rsidRDefault="006531B6" w:rsidP="00A350CE" vyd:_id="vyd:mp395kxq69tt4g">
      <w:pPr>
        <w:numPr>
          <w:ilvl w:val="0"/>
          <w:numId w:val="1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xkoy0cgu">Практические инструменты: карта ассоциаций, метафора.</w:t>
      </w:r>
    </w:p>
    <w:p w:rsidR="006531B6" w:rsidRPr="007A3B62" w:rsidRDefault="006531B6" w:rsidP="00A350CE" vyd:_id="vyd:mp395kxblrxffy">
      <w:pPr>
        <w:numPr>
          <w:ilvl w:val="0"/>
          <w:numId w:val="1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x48r343g">Командная работа: создание плаката из физических материалов в технике коллажа.</w:t>
      </w:r>
    </w:p>
    <w:p w:rsidR="006531B6" w:rsidRPr="007A3B62" w:rsidRDefault="006531B6" w:rsidP="00A350CE" vyd:_id="vyd:mp395kwuj2tt2l">
      <w:pPr>
        <w:shd w:val="clear" w:fill="FFFFFF"/>
        <w:spacing w:lineRule="auto" w:line="331.2" w:before="360" w:after="0"/>
        <w:ind w:start="0" w:end="0"/>
        <w:rPr>
          <w:b w:val="0"/>
          <w:rtl w:val="0"/>
        </w:rPr>
      </w:pPr>
      <w:r>
        <w:rPr>
          <w:rFonts w:ascii="Roboto" w:hAnsi="Roboto" w:eastAsia="Roboto" w:cs="Roboto"/>
          <w:sz w:val="36"/>
          <w:color w:val="222222"/>
          <w:u w:val="none"/>
          <w:vertAlign w:val="baseline"/>
          <w:b w:val="1"/>
          <w:i w:val="0"/>
          <w:rtl w:val="0"/>
        </w:rPr>
        <w:t vyd:_id="vyd:mp395kwmd7ifh3">Занятие 2. Основы работы в Figma и векторная графика</w:t>
      </w:r>
    </w:p>
    <w:p w:rsidR="006531B6" w:rsidRPr="007A3B62" w:rsidRDefault="006531B6" w:rsidP="00A350CE" vyd:_id="vyd:mp395kwc5cuflt">
      <w:pPr>
        <w:shd w:val="clear" w:fill="FFFFFF"/>
        <w:spacing w:after="0" w:lineRule="auto" w:line="331.2" w:before="0"/>
        <w:rPr>
          <w:b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1"/>
          <w:i w:val="0"/>
          <w:rtl w:val="0"/>
        </w:rPr>
        <w:t vyd:_id="vyd:mp395kw4jny1y9">Содержание занятия:</w:t>
      </w:r>
    </w:p>
    <w:p w:rsidR="006531B6" w:rsidRPr="007A3B62" w:rsidRDefault="006531B6" w:rsidP="00A350CE" vyd:_id="vyd:mp395kvtdmupst">
      <w:pPr>
        <w:numPr>
          <w:ilvl w:val="0"/>
          <w:numId w:val="2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vl8tibdg">Знакомство с интерфейсом, принципами и инструментами Figma.</w:t>
      </w:r>
    </w:p>
    <w:p w:rsidR="006531B6" w:rsidRPr="007A3B62" w:rsidRDefault="006531B6" w:rsidP="00A350CE" vyd:_id="vyd:mp395kv0qu712r">
      <w:pPr>
        <w:numPr>
          <w:ilvl w:val="0"/>
          <w:numId w:val="2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uwyuj3qg">Векторные изображения: чем они отличаются от растровых, их плюсы и минусы, форматы.</w:t>
      </w:r>
    </w:p>
    <w:p w:rsidR="006531B6" w:rsidRPr="007A3B62" w:rsidRDefault="006531B6" w:rsidP="00A350CE" vyd:_id="vyd:mp395kurfcok7l">
      <w:pPr>
        <w:numPr>
          <w:ilvl w:val="0"/>
          <w:numId w:val="2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umlorpwv">Инструменты «Перо» и простые фигуры.</w:t>
      </w:r>
    </w:p>
    <w:p w:rsidR="006531B6" w:rsidRPr="007A3B62" w:rsidRDefault="006531B6" w:rsidP="00A350CE" vyd:_id="vyd:mp395kuh66x2g1">
      <w:pPr>
        <w:numPr>
          <w:ilvl w:val="0"/>
          <w:numId w:val="2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udzuo6ga">Практика: создание плаката с векторной иллюстрацией в Figma с помощью простых фигур и эффектов.</w:t>
      </w:r>
    </w:p>
    <w:p w:rsidR="006531B6" w:rsidRPr="007A3B62" w:rsidRDefault="006531B6" w:rsidP="00A350CE" vyd:_id="vyd:mp395ku8t3qkq7">
      <w:pPr>
        <w:shd w:val="clear" w:fill="FFFFFF"/>
        <w:spacing w:lineRule="auto" w:line="331.2" w:before="360" w:after="0"/>
        <w:ind w:start="0" w:end="0"/>
        <w:rPr>
          <w:b w:val="0"/>
          <w:rtl w:val="0"/>
        </w:rPr>
      </w:pPr>
      <w:r>
        <w:rPr>
          <w:rFonts w:ascii="Roboto" w:hAnsi="Roboto" w:eastAsia="Roboto" w:cs="Roboto"/>
          <w:sz w:val="36"/>
          <w:color w:val="222222"/>
          <w:u w:val="none"/>
          <w:vertAlign w:val="baseline"/>
          <w:b w:val="1"/>
          <w:i w:val="0"/>
          <w:rtl w:val="0"/>
        </w:rPr>
        <w:t vyd:_id="vyd:mp395ku4p6qndi">Занятие 3. Растровые изображения и коллаж</w:t>
      </w:r>
    </w:p>
    <w:p w:rsidR="006531B6" w:rsidRPr="007A3B62" w:rsidRDefault="006531B6" w:rsidP="00A350CE" vyd:_id="vyd:mp395ktzh21fdh">
      <w:pPr>
        <w:shd w:val="clear" w:fill="FFFFFF"/>
        <w:spacing w:after="0" w:lineRule="auto" w:line="331.2" w:before="0"/>
        <w:rPr>
          <w:b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1"/>
          <w:i w:val="0"/>
          <w:rtl w:val="0"/>
        </w:rPr>
        <w:t vyd:_id="vyd:mp395ktva89fws">Содержание занятия:</w:t>
      </w:r>
    </w:p>
    <w:p w:rsidR="006531B6" w:rsidRPr="007A3B62" w:rsidRDefault="006531B6" w:rsidP="00A350CE" vyd:_id="vyd:mp395ktqawu1rg">
      <w:pPr>
        <w:numPr>
          <w:ilvl w:val="0"/>
          <w:numId w:val="3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tmygrk1w">Изучение растровых изображений и стоковых клише.</w:t>
      </w:r>
    </w:p>
    <w:p w:rsidR="006531B6" w:rsidRPr="007A3B62" w:rsidRDefault="006531B6" w:rsidP="00A350CE" vyd:_id="vyd:mp395kthmtk8jb">
      <w:pPr>
        <w:numPr>
          <w:ilvl w:val="0"/>
          <w:numId w:val="3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tdqw2psp">Применение техники коллажа в дизайне.</w:t>
      </w:r>
    </w:p>
    <w:p w:rsidR="006531B6" w:rsidRPr="007A3B62" w:rsidRDefault="006531B6" w:rsidP="00A350CE" vyd:_id="vyd:mp395kt7yw2tlm">
      <w:pPr>
        <w:numPr>
          <w:ilvl w:val="0"/>
          <w:numId w:val="3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t3ofciww">Инструмент «Маска».</w:t>
      </w:r>
    </w:p>
    <w:p w:rsidR="006531B6" w:rsidRPr="007A3B62" w:rsidRDefault="006531B6" w:rsidP="00A350CE" vyd:_id="vyd:mp395ksxp9nku9">
      <w:pPr>
        <w:numPr>
          <w:ilvl w:val="0"/>
          <w:numId w:val="3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ssrtfhqx">Практика: создание коллажной композиции с использованием растровых изображений.</w:t>
      </w:r>
    </w:p>
    <w:p w:rsidR="006531B6" w:rsidRPr="007A3B62" w:rsidRDefault="006531B6" w:rsidP="00A350CE" vyd:_id="vyd:mp395ksimx8624">
      <w:pPr>
        <w:shd w:val="clear" w:fill="FFFFFF"/>
        <w:spacing w:lineRule="auto" w:line="331.2" w:before="360" w:after="0"/>
        <w:ind w:start="0" w:end="0"/>
        <w:rPr>
          <w:b w:val="0"/>
          <w:rtl w:val="0"/>
        </w:rPr>
      </w:pPr>
      <w:r>
        <w:rPr>
          <w:rFonts w:ascii="Roboto" w:hAnsi="Roboto" w:eastAsia="Roboto" w:cs="Roboto"/>
          <w:sz w:val="36"/>
          <w:color w:val="222222"/>
          <w:u w:val="none"/>
          <w:vertAlign w:val="baseline"/>
          <w:b w:val="1"/>
          <w:i w:val="0"/>
          <w:rtl w:val="0"/>
        </w:rPr>
        <w:t vyd:_id="vyd:mp395ksdwdkvub">Занятие 4. База дизайна: цвет, композиция, типографика</w:t>
      </w:r>
    </w:p>
    <w:p w:rsidR="006531B6" w:rsidRPr="007A3B62" w:rsidRDefault="006531B6" w:rsidP="00A350CE" vyd:_id="vyd:mp395ks9zd6ohn">
      <w:pPr>
        <w:shd w:val="clear" w:fill="FFFFFF"/>
        <w:spacing w:after="0" w:lineRule="auto" w:line="331.2" w:before="0"/>
        <w:rPr>
          <w:b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1"/>
          <w:i w:val="0"/>
          <w:rtl w:val="0"/>
        </w:rPr>
        <w:t vyd:_id="vyd:mp395ks5r01mas">Содержание занятия:</w:t>
      </w:r>
    </w:p>
    <w:p w:rsidR="006531B6" w:rsidRPr="007A3B62" w:rsidRDefault="006531B6" w:rsidP="00A350CE" vyd:_id="vyd:mp395ks050mljs">
      <w:pPr>
        <w:numPr>
          <w:ilvl w:val="0"/>
          <w:numId w:val="4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rwyh1nob">Типографика: основные термины, типы шрифтов и их назначение, ресурсы для поиска шрифтов.</w:t>
      </w:r>
    </w:p>
    <w:p w:rsidR="006531B6" w:rsidRPr="007A3B62" w:rsidRDefault="006531B6" w:rsidP="00A350CE" vyd:_id="vyd:mp395krr3uk86t">
      <w:pPr>
        <w:numPr>
          <w:ilvl w:val="0"/>
          <w:numId w:val="4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rmmmt2u6">Композиция: 4 основных принципа дизайна.</w:t>
      </w:r>
    </w:p>
    <w:p w:rsidR="006531B6" w:rsidRPr="007A3B62" w:rsidRDefault="006531B6" w:rsidP="00A350CE" vyd:_id="vyd:mp395krhcz5xgo">
      <w:pPr>
        <w:numPr>
          <w:ilvl w:val="0"/>
          <w:numId w:val="4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rdyj3zzf">Цвет: круг Иттена и принципы сочетания цветов.</w:t>
      </w:r>
    </w:p>
    <w:p w:rsidR="006531B6" w:rsidRPr="007A3B62" w:rsidRDefault="006531B6" w:rsidP="00A350CE" vyd:_id="vyd:mp395kr83xztb3">
      <w:pPr>
        <w:numPr>
          <w:ilvl w:val="0"/>
          <w:numId w:val="4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r4c715sr">Верстка текста в макетах.</w:t>
      </w:r>
    </w:p>
    <w:p w:rsidR="006531B6" w:rsidRPr="007A3B62" w:rsidRDefault="006531B6" w:rsidP="00A350CE" vyd:_id="vyd:mp395kqzsjyk0o">
      <w:pPr>
        <w:numPr>
          <w:ilvl w:val="0"/>
          <w:numId w:val="4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qvhk1lx4">Модульная сетка: как и для чего используется.</w:t>
      </w:r>
    </w:p>
    <w:p w:rsidR="006531B6" w:rsidRPr="007A3B62" w:rsidRDefault="006531B6" w:rsidP="00A350CE" vyd:_id="vyd:mp395kqqx6zds7">
      <w:pPr>
        <w:shd w:val="clear" w:fill="FFFFFF"/>
        <w:spacing w:lineRule="auto" w:line="331.2" w:before="360" w:after="0"/>
        <w:ind w:start="0" w:end="0"/>
        <w:rPr>
          <w:b w:val="0"/>
          <w:rtl w:val="0"/>
        </w:rPr>
      </w:pPr>
      <w:r>
        <w:rPr>
          <w:rFonts w:ascii="Roboto" w:hAnsi="Roboto" w:eastAsia="Roboto" w:cs="Roboto"/>
          <w:sz w:val="36"/>
          <w:color w:val="222222"/>
          <w:u w:val="none"/>
          <w:vertAlign w:val="baseline"/>
          <w:b w:val="1"/>
          <w:i w:val="0"/>
          <w:rtl w:val="0"/>
        </w:rPr>
        <w:t vyd:_id="vyd:mp395kqmbft2av">Занятие 5. Дизайнерские сообщества, плагины и нейросети</w:t>
      </w:r>
    </w:p>
    <w:p w:rsidR="006531B6" w:rsidRPr="007A3B62" w:rsidRDefault="006531B6" w:rsidP="00A350CE" vyd:_id="vyd:mp395kqhjuoaj9">
      <w:pPr>
        <w:shd w:val="clear" w:fill="FFFFFF"/>
        <w:spacing w:after="0" w:lineRule="auto" w:line="331.2" w:before="0"/>
        <w:rPr>
          <w:b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1"/>
          <w:i w:val="0"/>
          <w:rtl w:val="0"/>
        </w:rPr>
        <w:t vyd:_id="vyd:mp395kqexmjlcu">Содержание занятия:</w:t>
      </w:r>
    </w:p>
    <w:p w:rsidR="006531B6" w:rsidRPr="007A3B62" w:rsidRDefault="006531B6" w:rsidP="00A350CE" vyd:_id="vyd:mp395kq99kl5sg">
      <w:pPr>
        <w:numPr>
          <w:ilvl w:val="0"/>
          <w:numId w:val="5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q5xxq8u0">Что такое комьюнити дизайнеров и зачем они нужны.</w:t>
      </w:r>
    </w:p>
    <w:p w:rsidR="006531B6" w:rsidRPr="007A3B62" w:rsidRDefault="006531B6" w:rsidP="00A350CE" vyd:_id="vyd:mp395kq0l2yh6m">
      <w:pPr>
        <w:numPr>
          <w:ilvl w:val="0"/>
          <w:numId w:val="5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pvxn73if">Комьюнити внутри Figma и полезные бесплатные ресурсы.</w:t>
      </w:r>
    </w:p>
    <w:p w:rsidR="006531B6" w:rsidRPr="007A3B62" w:rsidRDefault="006531B6" w:rsidP="00A350CE" vyd:_id="vyd:mp395kpmhkohfc">
      <w:pPr>
        <w:numPr>
          <w:ilvl w:val="0"/>
          <w:numId w:val="5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pggbkhvr">Плагины в Figma: как находить и использовать.</w:t>
      </w:r>
    </w:p>
    <w:p w:rsidR="006531B6" w:rsidRPr="007A3B62" w:rsidRDefault="006531B6" w:rsidP="00A350CE" vyd:_id="vyd:mp395kp94iv4os">
      <w:pPr>
        <w:numPr>
          <w:ilvl w:val="0"/>
          <w:numId w:val="5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p4yo3mz6">Бесплатные нейросети для создания изображений, логотипов и текста, принципы работы с ними.</w:t>
      </w:r>
    </w:p>
    <w:p w:rsidR="006531B6" w:rsidRPr="007A3B62" w:rsidRDefault="006531B6" w:rsidP="00A350CE" vyd:_id="vyd:mp395kozpt62hw">
      <w:pPr>
        <w:numPr>
          <w:ilvl w:val="0"/>
          <w:numId w:val="5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ouel8a8h">Командная работа: создание фирменного стиля с помощью плагинов и нейросетей.</w:t>
      </w:r>
    </w:p>
    <w:p w:rsidR="006531B6" w:rsidRPr="007A3B62" w:rsidRDefault="006531B6" w:rsidP="00A350CE" vyd:_id="vyd:mp395kop43m104">
      <w:pPr>
        <w:shd w:val="clear" w:fill="FFFFFF"/>
        <w:spacing w:lineRule="auto" w:line="331.2" w:before="360" w:after="0"/>
        <w:ind w:start="0" w:end="0"/>
        <w:rPr>
          <w:b w:val="0"/>
          <w:rtl w:val="0"/>
        </w:rPr>
      </w:pPr>
      <w:r>
        <w:rPr>
          <w:rFonts w:ascii="Roboto" w:hAnsi="Roboto" w:eastAsia="Roboto" w:cs="Roboto"/>
          <w:sz w:val="36"/>
          <w:color w:val="222222"/>
          <w:u w:val="none"/>
          <w:vertAlign w:val="baseline"/>
          <w:b w:val="1"/>
          <w:i w:val="0"/>
          <w:rtl w:val="0"/>
        </w:rPr>
        <w:t vyd:_id="vyd:mp395kokva644c">Занятие 6. Анимация и оформление портфолио</w:t>
      </w:r>
    </w:p>
    <w:p w:rsidR="006531B6" w:rsidRPr="007A3B62" w:rsidRDefault="006531B6" w:rsidP="00A350CE" vyd:_id="vyd:mp395kod0zdb3p">
      <w:pPr>
        <w:shd w:val="clear" w:fill="FFFFFF"/>
        <w:spacing w:after="0" w:lineRule="auto" w:line="331.2" w:before="0"/>
        <w:rPr>
          <w:b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1"/>
          <w:i w:val="0"/>
          <w:rtl w:val="0"/>
        </w:rPr>
        <w:t vyd:_id="vyd:mp395ko94tjvz7">Содержание занятия:</w:t>
      </w:r>
    </w:p>
    <w:p w:rsidR="006531B6" w:rsidRPr="007A3B62" w:rsidRDefault="006531B6" w:rsidP="00A350CE" vyd:_id="vyd:mp395ko3qo73fy">
      <w:pPr>
        <w:numPr>
          <w:ilvl w:val="0"/>
          <w:numId w:val="6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nyxhjb6p">Основы анимации: как она строится, из чего состоит и как настраивается в Figma.</w:t>
      </w:r>
    </w:p>
    <w:p w:rsidR="006531B6" w:rsidRPr="007A3B62" w:rsidRDefault="006531B6" w:rsidP="00A350CE" vyd:_id="vyd:mp395kntsdykry">
      <w:pPr>
        <w:numPr>
          <w:ilvl w:val="0"/>
          <w:numId w:val="6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no8gvoq7">Оформление портфолио: основные блоки и принципы размещения работ.</w:t>
      </w:r>
    </w:p>
    <w:p w:rsidR="006531B6" w:rsidRPr="007A3B62" w:rsidRDefault="006531B6" w:rsidP="00A350CE" vyd:_id="vyd:mp395kni7iuorh">
      <w:pPr>
        <w:numPr>
          <w:ilvl w:val="0"/>
          <w:numId w:val="6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nej7aolg">Как представить себя в портфолио с помощью метафоры.</w:t>
      </w:r>
    </w:p>
    <w:p w:rsidR="006531B6" w:rsidRPr="007A3B62" w:rsidRDefault="006531B6" w:rsidP="00A350CE" vyd:_id="vyd:mp395kn3tn74qg">
      <w:pPr>
        <w:numPr>
          <w:ilvl w:val="0"/>
          <w:numId w:val="6"/>
        </w:numPr>
        <w:spacing w:before="0" w:after="0" w:lineRule="auto" w:line="331.2"/>
        <w:ind w:start="720"/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</w:pPr>
      <w:r>
        <w:rPr>
          <w:rFonts w:ascii="Roboto" w:hAnsi="Roboto" w:eastAsia="Roboto" w:cs="Roboto"/>
          <w:sz w:val="24"/>
          <w:color w:val="222222"/>
          <w:u w:val="none"/>
          <w:vertAlign w:val="baseline"/>
          <w:b w:val="0"/>
          <w:i w:val="0"/>
          <w:rtl w:val="0"/>
        </w:rPr>
        <w:t vyd:_id="vyd:mp395kmx6ood9m">Итоговая практика: подготовка материалов для портфолио.</w:t>
      </w:r>
    </w:p>
    <w:p w:rsidR="006531B6" w:rsidRPr="007A3B62" w:rsidRDefault="006531B6" w:rsidP="00A350CE" vyd:_id="vyd:mp395kmsac59gm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4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5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v="urn:schemas-microsoft-com:vml" xmlns:o="urn:schemas-microsoft-com:office:office" xmlns:w15="http://schemas.microsoft.com/office/word/2012/wordml" xmlns:m="http://schemas.openxmlformats.org/officeDocument/2006/math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ddad241c-b9da-4fed-be37-c9d435f7028e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